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8648" w14:textId="77777777" w:rsidR="000E5544" w:rsidRPr="00844EE2" w:rsidRDefault="000E5544" w:rsidP="000E55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44EE2">
        <w:rPr>
          <w:rStyle w:val="normaltextrun"/>
          <w:rFonts w:ascii="Calibri" w:hAnsi="Calibri" w:cs="Calibri"/>
          <w:b/>
          <w:bCs/>
        </w:rPr>
        <w:t xml:space="preserve">Ei enää tuntemattomia numeroita - Tervetuloa Fonecta Caller </w:t>
      </w:r>
      <w:proofErr w:type="spellStart"/>
      <w:r w:rsidRPr="00844EE2">
        <w:rPr>
          <w:rStyle w:val="normaltextrun"/>
          <w:rFonts w:ascii="Calibri" w:hAnsi="Calibri" w:cs="Calibri"/>
          <w:b/>
          <w:bCs/>
        </w:rPr>
        <w:t>Pron</w:t>
      </w:r>
      <w:proofErr w:type="spellEnd"/>
      <w:r w:rsidRPr="00844EE2">
        <w:rPr>
          <w:rStyle w:val="normaltextrun"/>
          <w:rFonts w:ascii="Calibri" w:hAnsi="Calibri" w:cs="Calibri"/>
          <w:b/>
          <w:bCs/>
        </w:rPr>
        <w:t xml:space="preserve"> käyttäjäksi!</w:t>
      </w:r>
      <w:r w:rsidRPr="00844EE2">
        <w:rPr>
          <w:rStyle w:val="normaltextrun"/>
          <w:rFonts w:ascii="Calibri" w:hAnsi="Calibri" w:cs="Calibri"/>
        </w:rPr>
        <w:t> </w:t>
      </w:r>
      <w:r w:rsidRPr="00844EE2">
        <w:rPr>
          <w:rStyle w:val="eop"/>
          <w:rFonts w:ascii="Calibri" w:hAnsi="Calibri" w:cs="Calibri"/>
        </w:rPr>
        <w:t> </w:t>
      </w:r>
    </w:p>
    <w:p w14:paraId="6BC3108C" w14:textId="77777777" w:rsidR="001A6BFD" w:rsidRDefault="001A6BFD" w:rsidP="000E55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0959CAF" w14:textId="0EB7E582" w:rsidR="000E5544" w:rsidRDefault="001A6BFD" w:rsidP="000E55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K</w:t>
      </w:r>
      <w:r w:rsidR="000E5544">
        <w:rPr>
          <w:rStyle w:val="normaltextrun"/>
          <w:rFonts w:ascii="Calibri" w:hAnsi="Calibri" w:cs="Calibri"/>
          <w:sz w:val="20"/>
          <w:szCs w:val="20"/>
        </w:rPr>
        <w:t xml:space="preserve">äyttöösi </w:t>
      </w:r>
      <w:r>
        <w:rPr>
          <w:rStyle w:val="normaltextrun"/>
          <w:rFonts w:ascii="Calibri" w:hAnsi="Calibri" w:cs="Calibri"/>
          <w:sz w:val="20"/>
          <w:szCs w:val="20"/>
        </w:rPr>
        <w:t xml:space="preserve">on avattu </w:t>
      </w:r>
      <w:r w:rsidR="000E5544">
        <w:rPr>
          <w:rStyle w:val="normaltextrun"/>
          <w:rFonts w:ascii="Calibri" w:hAnsi="Calibri" w:cs="Calibri"/>
          <w:sz w:val="20"/>
          <w:szCs w:val="20"/>
        </w:rPr>
        <w:t>Fonecta Caller</w:t>
      </w:r>
      <w:r>
        <w:rPr>
          <w:rStyle w:val="normaltextrun"/>
          <w:rFonts w:ascii="Calibri" w:hAnsi="Calibri" w:cs="Calibri"/>
          <w:sz w:val="20"/>
          <w:szCs w:val="20"/>
        </w:rPr>
        <w:t xml:space="preserve"> Pro</w:t>
      </w:r>
      <w:r w:rsidR="000E5544">
        <w:rPr>
          <w:rStyle w:val="normaltextrun"/>
          <w:rFonts w:ascii="Calibri" w:hAnsi="Calibri" w:cs="Calibri"/>
          <w:sz w:val="20"/>
          <w:szCs w:val="20"/>
        </w:rPr>
        <w:t xml:space="preserve"> -palvelu.  </w:t>
      </w:r>
      <w:r w:rsidR="000E5544">
        <w:rPr>
          <w:rStyle w:val="eop"/>
          <w:rFonts w:ascii="Calibri" w:hAnsi="Calibri" w:cs="Calibri"/>
          <w:sz w:val="20"/>
          <w:szCs w:val="20"/>
        </w:rPr>
        <w:t> </w:t>
      </w:r>
    </w:p>
    <w:p w14:paraId="26A89D53" w14:textId="77777777" w:rsidR="000E5544" w:rsidRDefault="000E5544" w:rsidP="000E55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8524E4" w14:textId="77777777" w:rsidR="00CA7EB3" w:rsidRDefault="001A6BFD" w:rsidP="001A6B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Fonecta Caller on matkapuhelimeesi asennettava sovellus, josta voit mm. hakea yksityishenkilöiden ja yritysten yhteystietoja helposti ja kätevästi, missä ikinä liikutkin. </w:t>
      </w:r>
      <w:r>
        <w:rPr>
          <w:rStyle w:val="eop"/>
          <w:rFonts w:ascii="Calibri" w:hAnsi="Calibri" w:cs="Calibri"/>
          <w:sz w:val="20"/>
          <w:szCs w:val="20"/>
        </w:rPr>
        <w:t xml:space="preserve">Sovellus tunnistaa myös saapuvat puhelut, jos puhelimesi käyttöjärjestelmä sen sallii. </w:t>
      </w:r>
    </w:p>
    <w:p w14:paraId="313E7458" w14:textId="77777777" w:rsidR="00CA7EB3" w:rsidRDefault="00CA7EB3" w:rsidP="001A6B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3241299D" w14:textId="09E50005" w:rsidR="001A6BFD" w:rsidRPr="004F1FE5" w:rsidRDefault="001A6BFD" w:rsidP="001A6B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Fonecta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Callerin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ominaisuudet vaihtelevat puhelimesi käyttöjärjestelmän mukaan.</w:t>
      </w:r>
      <w:r>
        <w:rPr>
          <w:rFonts w:ascii="Segoe UI" w:hAnsi="Segoe UI" w:cs="Segoe UI"/>
          <w:sz w:val="18"/>
          <w:szCs w:val="18"/>
        </w:rPr>
        <w:t xml:space="preserve"> </w:t>
      </w:r>
      <w:hyperlink r:id="rId7" w:history="1">
        <w:r w:rsidRPr="00FC6F5C">
          <w:rPr>
            <w:rStyle w:val="Hyperlinkki"/>
            <w:rFonts w:ascii="Calibri" w:hAnsi="Calibri" w:cs="Calibri"/>
            <w:sz w:val="20"/>
            <w:szCs w:val="20"/>
          </w:rPr>
          <w:t>Lisätietoja täältä.</w:t>
        </w:r>
      </w:hyperlink>
    </w:p>
    <w:p w14:paraId="3F9419B0" w14:textId="77777777" w:rsidR="001A6BFD" w:rsidRDefault="001A6BFD" w:rsidP="000E55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5E09DF22" w14:textId="77777777" w:rsidR="003D5584" w:rsidRDefault="001A6BFD" w:rsidP="003D5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Caller Pro-versio mahdollistaa yhteystietojen rajoittamattoman hakemisen, eikä sovellus sisällä mainoksia. Voit selata myös yritysten taloustietoja niiltä osin kuin ne ovat tietokannoissamme. </w:t>
      </w:r>
    </w:p>
    <w:p w14:paraId="6DDC7DDA" w14:textId="77777777" w:rsidR="00D37718" w:rsidRDefault="00D37718" w:rsidP="003D55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6578112A" w14:textId="033A598E" w:rsidR="001A6BFD" w:rsidRDefault="000E5544" w:rsidP="001A6B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D97235">
        <w:rPr>
          <w:rStyle w:val="normaltextrun"/>
          <w:rFonts w:ascii="Calibri" w:eastAsiaTheme="minorHAnsi" w:hAnsi="Calibri" w:cs="Calibri"/>
          <w:sz w:val="20"/>
          <w:szCs w:val="20"/>
        </w:rPr>
        <w:t>Kun työnantajasi on aktivoinut palvelun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1A6BFD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voit kirjautua sisään sovellukseen </w:t>
      </w:r>
      <w:r w:rsidR="001A6BFD" w:rsidRPr="001A6BFD">
        <w:rPr>
          <w:rStyle w:val="normaltextrun"/>
          <w:rFonts w:ascii="Calibri" w:hAnsi="Calibri" w:cs="Calibri"/>
          <w:b/>
          <w:bCs/>
          <w:sz w:val="20"/>
          <w:szCs w:val="20"/>
        </w:rPr>
        <w:t>seuraavasti:</w:t>
      </w:r>
    </w:p>
    <w:p w14:paraId="4A37589E" w14:textId="2F05395D" w:rsidR="001A6BFD" w:rsidRDefault="001A6BFD" w:rsidP="00FC4A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Jos olet jo kirjautuneena Fonecta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Calleriin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, kirjaudu ensin ulos sovelluksesta</w:t>
      </w:r>
      <w:r w:rsidR="00E42FD6">
        <w:rPr>
          <w:rStyle w:val="normaltextrun"/>
          <w:rFonts w:ascii="Calibri" w:hAnsi="Calibri" w:cs="Calibri"/>
          <w:sz w:val="20"/>
          <w:szCs w:val="20"/>
        </w:rPr>
        <w:t>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84F6F81" w14:textId="77777777" w:rsidR="001A6BFD" w:rsidRDefault="001A6BFD" w:rsidP="001A6BF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Lataa tai päivitä Fonecta Caller -sovellus, jotta käytössäsi on varmasti uusin versio. </w:t>
      </w:r>
    </w:p>
    <w:p w14:paraId="28D2724A" w14:textId="2CB13027" w:rsidR="00155D4B" w:rsidRDefault="001A6BFD" w:rsidP="00155D4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7943C5">
        <w:rPr>
          <w:rStyle w:val="normaltextrun"/>
          <w:rFonts w:ascii="Calibri" w:hAnsi="Calibri" w:cs="Calibri"/>
          <w:sz w:val="20"/>
          <w:szCs w:val="20"/>
        </w:rPr>
        <w:t>Avaa sovellus</w:t>
      </w:r>
      <w:r>
        <w:rPr>
          <w:rStyle w:val="eop"/>
          <w:rFonts w:ascii="Calibri" w:hAnsi="Calibri" w:cs="Calibri"/>
          <w:sz w:val="20"/>
          <w:szCs w:val="20"/>
        </w:rPr>
        <w:t xml:space="preserve"> ja </w:t>
      </w:r>
      <w:r w:rsidRPr="005B63E0">
        <w:rPr>
          <w:rStyle w:val="normaltextrun"/>
          <w:rFonts w:ascii="Calibri" w:hAnsi="Calibri" w:cs="Calibri"/>
          <w:sz w:val="20"/>
          <w:szCs w:val="20"/>
        </w:rPr>
        <w:t>syöt</w:t>
      </w:r>
      <w:r w:rsidR="006A12B3">
        <w:rPr>
          <w:rStyle w:val="normaltextrun"/>
          <w:rFonts w:ascii="Calibri" w:hAnsi="Calibri" w:cs="Calibri"/>
          <w:sz w:val="20"/>
          <w:szCs w:val="20"/>
        </w:rPr>
        <w:t>ä</w:t>
      </w:r>
      <w:r w:rsidRPr="005B63E0">
        <w:rPr>
          <w:rStyle w:val="normaltextrun"/>
          <w:rFonts w:ascii="Calibri" w:hAnsi="Calibri" w:cs="Calibri"/>
          <w:sz w:val="20"/>
          <w:szCs w:val="20"/>
        </w:rPr>
        <w:t xml:space="preserve"> sähköpostiosoitteesi näky</w:t>
      </w:r>
      <w:r>
        <w:rPr>
          <w:rStyle w:val="normaltextrun"/>
          <w:rFonts w:ascii="Calibri" w:hAnsi="Calibri" w:cs="Calibri"/>
          <w:sz w:val="20"/>
          <w:szCs w:val="20"/>
        </w:rPr>
        <w:t>m</w:t>
      </w:r>
      <w:r w:rsidRPr="005B63E0">
        <w:rPr>
          <w:rStyle w:val="normaltextrun"/>
          <w:rFonts w:ascii="Calibri" w:hAnsi="Calibri" w:cs="Calibri"/>
          <w:sz w:val="20"/>
          <w:szCs w:val="20"/>
        </w:rPr>
        <w:t xml:space="preserve">ässä </w:t>
      </w:r>
      <w:r w:rsidRPr="005B63E0">
        <w:rPr>
          <w:rStyle w:val="normaltextrun"/>
          <w:rFonts w:ascii="Calibri" w:hAnsi="Calibri" w:cs="Calibri"/>
          <w:i/>
          <w:iCs/>
          <w:sz w:val="20"/>
          <w:szCs w:val="20"/>
        </w:rPr>
        <w:t>Aloita palvelun käyttö antamalla sähköpostiosoitteesi</w:t>
      </w:r>
    </w:p>
    <w:p w14:paraId="193338A6" w14:textId="77777777" w:rsidR="002E14F6" w:rsidRDefault="00155D4B" w:rsidP="002E14F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155D4B">
        <w:rPr>
          <w:rStyle w:val="normaltextrun"/>
          <w:rFonts w:ascii="Calibri" w:hAnsi="Calibri" w:cs="Calibri"/>
          <w:sz w:val="20"/>
          <w:szCs w:val="20"/>
        </w:rPr>
        <w:t>paina “Jatka”-painiketta. Sovellus ohjaa sinua eteenpäin</w:t>
      </w:r>
      <w:r>
        <w:rPr>
          <w:rStyle w:val="normaltextrun"/>
          <w:rFonts w:ascii="Calibri" w:hAnsi="Calibri" w:cs="Calibri"/>
          <w:sz w:val="20"/>
          <w:szCs w:val="20"/>
        </w:rPr>
        <w:t>:</w:t>
      </w:r>
    </w:p>
    <w:p w14:paraId="68FC5B9B" w14:textId="7037B667" w:rsidR="002E14F6" w:rsidRDefault="002E14F6" w:rsidP="002E14F6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2E14F6">
        <w:rPr>
          <w:rStyle w:val="normaltextrun"/>
          <w:rFonts w:ascii="Calibri" w:hAnsi="Calibri" w:cs="Calibri"/>
          <w:sz w:val="20"/>
          <w:szCs w:val="20"/>
        </w:rPr>
        <w:t>Sinulle lähetetään sähköpostiisi vahvistuskoodi</w:t>
      </w:r>
      <w:r>
        <w:rPr>
          <w:rStyle w:val="normaltextrun"/>
          <w:rFonts w:ascii="Calibri" w:hAnsi="Calibri" w:cs="Calibri"/>
          <w:sz w:val="20"/>
          <w:szCs w:val="20"/>
        </w:rPr>
        <w:t>, jonka syö</w:t>
      </w:r>
      <w:r w:rsidR="00431B54">
        <w:rPr>
          <w:rStyle w:val="normaltextrun"/>
          <w:rFonts w:ascii="Calibri" w:hAnsi="Calibri" w:cs="Calibri"/>
          <w:sz w:val="20"/>
          <w:szCs w:val="20"/>
        </w:rPr>
        <w:t>ttämällä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AF7083">
        <w:rPr>
          <w:rStyle w:val="normaltextrun"/>
          <w:rFonts w:ascii="Calibri" w:hAnsi="Calibri" w:cs="Calibri"/>
          <w:sz w:val="20"/>
          <w:szCs w:val="20"/>
        </w:rPr>
        <w:t>pääset kirjautumaan sovellukseen</w:t>
      </w:r>
    </w:p>
    <w:p w14:paraId="69698FD5" w14:textId="77777777" w:rsidR="003B58DF" w:rsidRDefault="001A6BFD" w:rsidP="003B58D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155D4B">
        <w:rPr>
          <w:rStyle w:val="normaltextrun"/>
          <w:rFonts w:ascii="Calibri" w:hAnsi="Calibri" w:cs="Calibri"/>
          <w:sz w:val="20"/>
          <w:szCs w:val="20"/>
        </w:rPr>
        <w:t xml:space="preserve">Jos käytät </w:t>
      </w:r>
      <w:proofErr w:type="spellStart"/>
      <w:r w:rsidRPr="00155D4B">
        <w:rPr>
          <w:rStyle w:val="normaltextrun"/>
          <w:rFonts w:ascii="Calibri" w:hAnsi="Calibri" w:cs="Calibri"/>
          <w:sz w:val="20"/>
          <w:szCs w:val="20"/>
        </w:rPr>
        <w:t>Calleria</w:t>
      </w:r>
      <w:proofErr w:type="spellEnd"/>
      <w:r w:rsidRPr="00155D4B">
        <w:rPr>
          <w:rStyle w:val="normaltextrun"/>
          <w:rFonts w:ascii="Calibri" w:hAnsi="Calibri" w:cs="Calibri"/>
          <w:sz w:val="20"/>
          <w:szCs w:val="20"/>
        </w:rPr>
        <w:t xml:space="preserve"> sähköpostiosoitteellasi ensimmäistä kertaa sinun tulee syöttää nimesi ja puhelinnumerosi, joka on vahvistettava, jotta palvelun käyttö on mahdollista</w:t>
      </w:r>
    </w:p>
    <w:p w14:paraId="739C0F28" w14:textId="7CB03308" w:rsidR="001A6BFD" w:rsidRPr="003B58DF" w:rsidRDefault="001A6BFD" w:rsidP="003B58D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3B58DF">
        <w:rPr>
          <w:rStyle w:val="normaltextrun"/>
          <w:rFonts w:ascii="Calibri" w:hAnsi="Calibri" w:cs="Calibri"/>
          <w:sz w:val="20"/>
          <w:szCs w:val="20"/>
        </w:rPr>
        <w:t xml:space="preserve">Luomme Fonecta Tilin sinulle automaattisesti kirjautumisen yhteydessä. </w:t>
      </w:r>
      <w:hyperlink r:id="rId8" w:anchor="fonectatili%20ja%20kirjautuminen" w:history="1">
        <w:r w:rsidRPr="003B58DF">
          <w:rPr>
            <w:rStyle w:val="Hyperlinkki"/>
            <w:rFonts w:ascii="Calibri" w:hAnsi="Calibri" w:cs="Calibri"/>
            <w:sz w:val="20"/>
            <w:szCs w:val="20"/>
          </w:rPr>
          <w:t>Lisätietoja täällä.</w:t>
        </w:r>
      </w:hyperlink>
    </w:p>
    <w:p w14:paraId="27FBF6B5" w14:textId="77777777" w:rsidR="001A6BFD" w:rsidRPr="00E27253" w:rsidRDefault="001A6BFD" w:rsidP="001A6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7253">
        <w:rPr>
          <w:rStyle w:val="eop"/>
          <w:rFonts w:ascii="Calibri" w:hAnsi="Calibri" w:cs="Calibri"/>
          <w:sz w:val="20"/>
          <w:szCs w:val="20"/>
        </w:rPr>
        <w:t> </w:t>
      </w:r>
    </w:p>
    <w:p w14:paraId="083442EB" w14:textId="77777777" w:rsidR="001A6BFD" w:rsidRPr="00BF3748" w:rsidRDefault="001A6BFD" w:rsidP="001A6BFD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00BF3748">
        <w:rPr>
          <w:rStyle w:val="normaltextrun"/>
          <w:rFonts w:ascii="Calibri" w:hAnsi="Calibri" w:cs="Calibri"/>
          <w:b/>
          <w:bCs/>
          <w:sz w:val="20"/>
          <w:szCs w:val="20"/>
        </w:rPr>
        <w:t>Huomioithan nämä asiat:</w:t>
      </w:r>
    </w:p>
    <w:p w14:paraId="57F7D795" w14:textId="77777777" w:rsidR="001A6BFD" w:rsidRDefault="001A6BFD" w:rsidP="001A6BFD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Calibri" w:hAnsi="Calibri" w:cs="Calibri"/>
          <w:sz w:val="20"/>
          <w:szCs w:val="20"/>
        </w:rPr>
      </w:pPr>
      <w:bookmarkStart w:id="0" w:name="_Hlk136509263"/>
      <w:r>
        <w:rPr>
          <w:rStyle w:val="normaltextrun"/>
          <w:rFonts w:ascii="Calibri" w:hAnsi="Calibri" w:cs="Calibri"/>
          <w:sz w:val="20"/>
          <w:szCs w:val="20"/>
        </w:rPr>
        <w:t>Jos sovellus avaa sinulle näkymän Uuden Fonecta-tilin luomista varten, odota, että työnantajasi aktivoi ensin yrityskäytön ja kirjaudu sen jälkeen sovellukseen.</w:t>
      </w:r>
    </w:p>
    <w:p w14:paraId="5A166165" w14:textId="77777777" w:rsidR="001A6BFD" w:rsidRDefault="001A6BFD" w:rsidP="001A6BFD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color w:val="000000" w:themeColor="text1"/>
        </w:rPr>
      </w:pPr>
      <w:bookmarkStart w:id="1" w:name="_Hlk136509285"/>
      <w:bookmarkEnd w:id="0"/>
      <w:r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Jos olet jo aiemmin ostanut itsenäisesti Fonecta 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Callerin</w:t>
      </w:r>
      <w:proofErr w:type="spellEnd"/>
      <w:r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maksullisen Pro -version sovelluksen kautta, niin peru tilaus sovelluskaupasta, jotta sen laskutus katkeaa. </w:t>
      </w:r>
    </w:p>
    <w:p w14:paraId="27A3399B" w14:textId="77777777" w:rsidR="001A6BFD" w:rsidRDefault="001A6BFD" w:rsidP="001A6BFD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</w:rPr>
      </w:pPr>
      <w:bookmarkStart w:id="2" w:name="_Hlk136509306"/>
      <w:bookmarkEnd w:id="1"/>
      <w:r>
        <w:rPr>
          <w:rStyle w:val="normaltextrun"/>
          <w:rFonts w:ascii="Calibri" w:hAnsi="Calibri" w:cs="Calibri"/>
          <w:sz w:val="20"/>
          <w:szCs w:val="20"/>
        </w:rPr>
        <w:t>Jos kirjautumisen yhteydessä on valittavissa useampi yritys, niin valitse omasi ja kirjaudu sovellukseen.</w:t>
      </w:r>
    </w:p>
    <w:p w14:paraId="3BE5C7F3" w14:textId="77777777" w:rsidR="001A6BFD" w:rsidRDefault="001A6BFD" w:rsidP="001A6BFD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Calibri" w:hAnsi="Calibri" w:cs="Calibri"/>
          <w:sz w:val="20"/>
          <w:szCs w:val="20"/>
        </w:rPr>
      </w:pPr>
      <w:bookmarkStart w:id="3" w:name="_Hlk136509338"/>
      <w:bookmarkEnd w:id="2"/>
      <w:r>
        <w:rPr>
          <w:rStyle w:val="normaltextrun"/>
          <w:rFonts w:ascii="Calibri" w:hAnsi="Calibri" w:cs="Calibri"/>
          <w:sz w:val="20"/>
          <w:szCs w:val="20"/>
        </w:rPr>
        <w:t xml:space="preserve">Jos kirjautumisen yhteydessä saat ilmoituksen “Lisenssimäärä täynnä”, ota yhteys sopimusyhteyshenkilöösi tai käytä sovellusta rajoitetulla sisällöllä omilla tunnuksillasi. </w:t>
      </w:r>
      <w:r w:rsidRPr="006F61FF">
        <w:rPr>
          <w:rStyle w:val="normaltextrun"/>
          <w:rFonts w:ascii="Calibri" w:hAnsi="Calibri" w:cs="Calibri"/>
          <w:sz w:val="20"/>
          <w:szCs w:val="20"/>
        </w:rPr>
        <w:t>Myös tilaaja saa tiedon automaattisesti.</w:t>
      </w:r>
    </w:p>
    <w:p w14:paraId="629D06FC" w14:textId="0744D580" w:rsidR="00AB160C" w:rsidRPr="00177CBE" w:rsidRDefault="001A6BFD" w:rsidP="00177CBE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Calibri" w:hAnsi="Calibri" w:cs="Calibri"/>
          <w:sz w:val="20"/>
          <w:szCs w:val="20"/>
        </w:rPr>
      </w:pPr>
      <w:r w:rsidRPr="006F61FF">
        <w:rPr>
          <w:rStyle w:val="normaltextrun"/>
          <w:rFonts w:ascii="Calibri" w:hAnsi="Calibri" w:cs="Calibri"/>
          <w:sz w:val="20"/>
          <w:szCs w:val="20"/>
        </w:rPr>
        <w:t>Käyttöoikeutesi varmistetaan kirjautumisen yhteydessä ja tasaisin väliajoin työsähköpostiosoitteesi kautta</w:t>
      </w:r>
      <w:r w:rsidR="00177CBE">
        <w:rPr>
          <w:rStyle w:val="normaltextrun"/>
          <w:rFonts w:ascii="Calibri" w:hAnsi="Calibri" w:cs="Calibri"/>
          <w:sz w:val="20"/>
          <w:szCs w:val="20"/>
        </w:rPr>
        <w:t xml:space="preserve"> ja se </w:t>
      </w:r>
      <w:r w:rsidRPr="00177CBE">
        <w:rPr>
          <w:rStyle w:val="normaltextrun"/>
          <w:rFonts w:ascii="Calibri" w:hAnsi="Calibri" w:cs="Calibri"/>
          <w:sz w:val="20"/>
          <w:szCs w:val="20"/>
        </w:rPr>
        <w:t>päättyy, kun sinull</w:t>
      </w:r>
      <w:r w:rsidR="00EE01BA">
        <w:rPr>
          <w:rStyle w:val="normaltextrun"/>
          <w:rFonts w:ascii="Calibri" w:hAnsi="Calibri" w:cs="Calibri"/>
          <w:sz w:val="20"/>
          <w:szCs w:val="20"/>
        </w:rPr>
        <w:t>a</w:t>
      </w:r>
      <w:r w:rsidRPr="00177CBE">
        <w:rPr>
          <w:rStyle w:val="normaltextrun"/>
          <w:rFonts w:ascii="Calibri" w:hAnsi="Calibri" w:cs="Calibri"/>
          <w:sz w:val="20"/>
          <w:szCs w:val="20"/>
        </w:rPr>
        <w:t xml:space="preserve"> ei ole enää pääsyä yrityksen verkkotunnukseen.</w:t>
      </w:r>
      <w:bookmarkEnd w:id="3"/>
    </w:p>
    <w:p w14:paraId="563AB2B2" w14:textId="3784D590" w:rsidR="00D37718" w:rsidRPr="00AB160C" w:rsidRDefault="00D37718" w:rsidP="00AB160C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Calibri" w:hAnsi="Calibri" w:cs="Calibri"/>
          <w:sz w:val="20"/>
          <w:szCs w:val="20"/>
        </w:rPr>
      </w:pPr>
      <w:r w:rsidRPr="00AB160C">
        <w:rPr>
          <w:rStyle w:val="normaltextrun"/>
          <w:rFonts w:ascii="Calibri" w:hAnsi="Calibri" w:cs="Calibri"/>
          <w:sz w:val="20"/>
          <w:szCs w:val="20"/>
        </w:rPr>
        <w:t>Sovellu</w:t>
      </w:r>
      <w:r w:rsidR="008E1F62">
        <w:rPr>
          <w:rStyle w:val="normaltextrun"/>
          <w:rFonts w:ascii="Calibri" w:hAnsi="Calibri" w:cs="Calibri"/>
          <w:sz w:val="20"/>
          <w:szCs w:val="20"/>
        </w:rPr>
        <w:t xml:space="preserve">s sisältää lisämaksullisia </w:t>
      </w:r>
      <w:r w:rsidR="00B70D0A">
        <w:rPr>
          <w:rStyle w:val="normaltextrun"/>
          <w:rFonts w:ascii="Calibri" w:hAnsi="Calibri" w:cs="Calibri"/>
          <w:sz w:val="20"/>
          <w:szCs w:val="20"/>
        </w:rPr>
        <w:t>palveluita</w:t>
      </w:r>
      <w:r w:rsidRPr="008C2A92">
        <w:rPr>
          <w:rStyle w:val="normaltextrun"/>
          <w:rFonts w:ascii="Calibri" w:hAnsi="Calibri" w:cs="Calibri"/>
          <w:sz w:val="20"/>
          <w:szCs w:val="20"/>
        </w:rPr>
        <w:t xml:space="preserve"> (mm. 02 Rekkari ja 02 Taksi), jotka eivät sisälly </w:t>
      </w:r>
      <w:r w:rsidRPr="00AB160C">
        <w:rPr>
          <w:rStyle w:val="normaltextrun"/>
          <w:rFonts w:ascii="Calibri" w:hAnsi="Calibri" w:cs="Calibri"/>
          <w:sz w:val="20"/>
          <w:szCs w:val="20"/>
        </w:rPr>
        <w:t>sopimukseen.</w:t>
      </w:r>
    </w:p>
    <w:p w14:paraId="24E64689" w14:textId="1CB084E6" w:rsidR="00D37718" w:rsidRPr="00D97235" w:rsidRDefault="00D37718" w:rsidP="00D37718">
      <w:pPr>
        <w:spacing w:before="100" w:beforeAutospacing="1" w:after="100" w:afterAutospacing="1" w:line="240" w:lineRule="auto"/>
        <w:rPr>
          <w:rStyle w:val="normaltextrun"/>
          <w:rFonts w:ascii="Calibri" w:hAnsi="Calibri" w:cs="Calibri"/>
          <w:sz w:val="20"/>
          <w:szCs w:val="20"/>
          <w:lang w:eastAsia="fi-FI"/>
        </w:rPr>
      </w:pPr>
      <w:r w:rsidRPr="00D97235">
        <w:rPr>
          <w:rStyle w:val="normaltextrun"/>
          <w:rFonts w:ascii="Calibri" w:hAnsi="Calibri" w:cs="Calibri"/>
          <w:sz w:val="20"/>
          <w:szCs w:val="20"/>
        </w:rPr>
        <w:t>K</w:t>
      </w:r>
      <w:r w:rsidRPr="008C2A92">
        <w:rPr>
          <w:rStyle w:val="normaltextrun"/>
          <w:rFonts w:ascii="Calibri" w:hAnsi="Calibri" w:cs="Calibri"/>
          <w:sz w:val="20"/>
          <w:szCs w:val="20"/>
          <w:lang w:eastAsia="fi-FI"/>
        </w:rPr>
        <w:t>äyttöön liittyvissä kysymyksissä voit olla yhteydessä</w:t>
      </w:r>
      <w:r w:rsidR="00577A69">
        <w:rPr>
          <w:rStyle w:val="normaltextrun"/>
          <w:rFonts w:ascii="Calibri" w:hAnsi="Calibri" w:cs="Calibri"/>
          <w:sz w:val="20"/>
          <w:szCs w:val="20"/>
          <w:lang w:eastAsia="fi-FI"/>
        </w:rPr>
        <w:t xml:space="preserve"> </w:t>
      </w:r>
      <w:r w:rsidRPr="008C2A92">
        <w:rPr>
          <w:rStyle w:val="normaltextrun"/>
          <w:rFonts w:ascii="Calibri" w:hAnsi="Calibri" w:cs="Calibri"/>
          <w:sz w:val="20"/>
          <w:szCs w:val="20"/>
          <w:lang w:eastAsia="fi-FI"/>
        </w:rPr>
        <w:t>Fonectan asiakastukeen sovelluksen kautta klikkaamalla hakunäkymästä oikean ylälaidan pyöreää ikonia ja sieltä valitsemalla valikon </w:t>
      </w:r>
      <w:r w:rsidRPr="00577A69">
        <w:rPr>
          <w:rStyle w:val="normaltextrun"/>
          <w:rFonts w:ascii="Calibri" w:hAnsi="Calibri" w:cs="Calibri"/>
          <w:i/>
          <w:iCs/>
          <w:sz w:val="20"/>
          <w:szCs w:val="20"/>
          <w:lang w:eastAsia="fi-FI"/>
        </w:rPr>
        <w:t>Tuki ja palaute</w:t>
      </w:r>
      <w:r w:rsidRPr="008C2A92">
        <w:rPr>
          <w:rStyle w:val="normaltextrun"/>
          <w:rFonts w:ascii="Calibri" w:hAnsi="Calibri" w:cs="Calibri"/>
          <w:sz w:val="20"/>
          <w:szCs w:val="20"/>
          <w:lang w:eastAsia="fi-FI"/>
        </w:rPr>
        <w:t>, jonka sivun alaosasta pääset </w:t>
      </w:r>
      <w:r w:rsidRPr="00577A69">
        <w:rPr>
          <w:rStyle w:val="normaltextrun"/>
          <w:rFonts w:ascii="Calibri" w:hAnsi="Calibri" w:cs="Calibri"/>
          <w:i/>
          <w:iCs/>
          <w:sz w:val="20"/>
          <w:szCs w:val="20"/>
          <w:lang w:eastAsia="fi-FI"/>
        </w:rPr>
        <w:t>Ota yhteyttä</w:t>
      </w:r>
      <w:r w:rsidRPr="008C2A92">
        <w:rPr>
          <w:rStyle w:val="normaltextrun"/>
          <w:rFonts w:ascii="Calibri" w:hAnsi="Calibri" w:cs="Calibri"/>
          <w:sz w:val="20"/>
          <w:szCs w:val="20"/>
          <w:lang w:eastAsia="fi-FI"/>
        </w:rPr>
        <w:t> -lomakkeelle.</w:t>
      </w:r>
    </w:p>
    <w:p w14:paraId="577F0AF2" w14:textId="312CB084" w:rsidR="00393C38" w:rsidRPr="001A6BFD" w:rsidRDefault="00393C38" w:rsidP="001A6B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sectPr w:rsidR="00393C38" w:rsidRPr="001A6B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DB50" w14:textId="77777777" w:rsidR="00E04D6E" w:rsidRDefault="00E04D6E" w:rsidP="00FE6197">
      <w:pPr>
        <w:spacing w:after="0" w:line="240" w:lineRule="auto"/>
      </w:pPr>
      <w:r>
        <w:separator/>
      </w:r>
    </w:p>
  </w:endnote>
  <w:endnote w:type="continuationSeparator" w:id="0">
    <w:p w14:paraId="08C122B8" w14:textId="77777777" w:rsidR="00E04D6E" w:rsidRDefault="00E04D6E" w:rsidP="00FE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4905" w14:textId="77777777" w:rsidR="00E04D6E" w:rsidRDefault="00E04D6E" w:rsidP="00FE6197">
      <w:pPr>
        <w:spacing w:after="0" w:line="240" w:lineRule="auto"/>
      </w:pPr>
      <w:r>
        <w:separator/>
      </w:r>
    </w:p>
  </w:footnote>
  <w:footnote w:type="continuationSeparator" w:id="0">
    <w:p w14:paraId="0D809F38" w14:textId="77777777" w:rsidR="00E04D6E" w:rsidRDefault="00E04D6E" w:rsidP="00FE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C69"/>
    <w:multiLevelType w:val="multilevel"/>
    <w:tmpl w:val="D900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5A5279"/>
    <w:multiLevelType w:val="multilevel"/>
    <w:tmpl w:val="706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2C6504"/>
    <w:multiLevelType w:val="multilevel"/>
    <w:tmpl w:val="E660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7E24C4"/>
    <w:multiLevelType w:val="hybridMultilevel"/>
    <w:tmpl w:val="921220EE"/>
    <w:lvl w:ilvl="0" w:tplc="9F002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A0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E88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8B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EB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D5A9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41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CA3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F76E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578229">
    <w:abstractNumId w:val="0"/>
  </w:num>
  <w:num w:numId="2" w16cid:durableId="1701324101">
    <w:abstractNumId w:val="1"/>
  </w:num>
  <w:num w:numId="3" w16cid:durableId="1521041805">
    <w:abstractNumId w:val="3"/>
  </w:num>
  <w:num w:numId="4" w16cid:durableId="114624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44"/>
    <w:rsid w:val="00034E03"/>
    <w:rsid w:val="000E5544"/>
    <w:rsid w:val="00155D4B"/>
    <w:rsid w:val="00177CBE"/>
    <w:rsid w:val="001A6BFD"/>
    <w:rsid w:val="002C30B3"/>
    <w:rsid w:val="002E14F6"/>
    <w:rsid w:val="00393C38"/>
    <w:rsid w:val="003B58DF"/>
    <w:rsid w:val="003D5584"/>
    <w:rsid w:val="00431B54"/>
    <w:rsid w:val="004F1FE5"/>
    <w:rsid w:val="00523F91"/>
    <w:rsid w:val="00577A69"/>
    <w:rsid w:val="00643813"/>
    <w:rsid w:val="006A12B3"/>
    <w:rsid w:val="006A3558"/>
    <w:rsid w:val="0082143E"/>
    <w:rsid w:val="00844EE2"/>
    <w:rsid w:val="00880F28"/>
    <w:rsid w:val="008E1F62"/>
    <w:rsid w:val="00AB160C"/>
    <w:rsid w:val="00AF7083"/>
    <w:rsid w:val="00B70D0A"/>
    <w:rsid w:val="00BF3748"/>
    <w:rsid w:val="00CA7EB3"/>
    <w:rsid w:val="00D37718"/>
    <w:rsid w:val="00D97235"/>
    <w:rsid w:val="00E04D6E"/>
    <w:rsid w:val="00E42FD6"/>
    <w:rsid w:val="00EE01BA"/>
    <w:rsid w:val="00FC4A12"/>
    <w:rsid w:val="00FC6F17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45AD6"/>
  <w15:chartTrackingRefBased/>
  <w15:docId w15:val="{9A91B32C-632B-436F-8BD5-025F241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0E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0E5544"/>
  </w:style>
  <w:style w:type="character" w:customStyle="1" w:styleId="eop">
    <w:name w:val="eop"/>
    <w:basedOn w:val="Kappaleenoletusfontti"/>
    <w:rsid w:val="000E5544"/>
  </w:style>
  <w:style w:type="paragraph" w:styleId="Yltunniste">
    <w:name w:val="header"/>
    <w:basedOn w:val="Normaali"/>
    <w:link w:val="YltunnisteChar"/>
    <w:uiPriority w:val="99"/>
    <w:unhideWhenUsed/>
    <w:rsid w:val="00FE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6197"/>
  </w:style>
  <w:style w:type="paragraph" w:styleId="Alatunniste">
    <w:name w:val="footer"/>
    <w:basedOn w:val="Normaali"/>
    <w:link w:val="AlatunnisteChar"/>
    <w:uiPriority w:val="99"/>
    <w:unhideWhenUsed/>
    <w:rsid w:val="00FE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6197"/>
  </w:style>
  <w:style w:type="character" w:styleId="Hyperlinkki">
    <w:name w:val="Hyperlink"/>
    <w:basedOn w:val="Kappaleenoletusfontti"/>
    <w:uiPriority w:val="99"/>
    <w:unhideWhenUsed/>
    <w:rsid w:val="001A6BF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A6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rityksille.fonecta.fi/usein-kysytyt-kysymyks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rityksille.fonecta.fi/fonecta-call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 Meri-Jenna</dc:creator>
  <cp:keywords/>
  <dc:description/>
  <cp:lastModifiedBy>Lappalainen Meri-Jenna</cp:lastModifiedBy>
  <cp:revision>26</cp:revision>
  <dcterms:created xsi:type="dcterms:W3CDTF">2023-06-01T09:09:00Z</dcterms:created>
  <dcterms:modified xsi:type="dcterms:W3CDTF">2023-06-02T07:06:00Z</dcterms:modified>
</cp:coreProperties>
</file>